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971" w14:textId="4B095BAE" w:rsidR="003546A7" w:rsidRPr="000535C8" w:rsidRDefault="000535C8" w:rsidP="000535C8">
      <w:pPr>
        <w:ind w:firstLineChars="50" w:firstLine="110"/>
        <w:jc w:val="center"/>
        <w:rPr>
          <w:b/>
          <w:bCs/>
        </w:rPr>
      </w:pPr>
      <w:proofErr w:type="spellStart"/>
      <w:r w:rsidRPr="000535C8">
        <w:rPr>
          <w:b/>
          <w:bCs/>
        </w:rPr>
        <w:t>Chouaib</w:t>
      </w:r>
      <w:proofErr w:type="spellEnd"/>
      <w:r w:rsidRPr="000535C8">
        <w:rPr>
          <w:b/>
          <w:bCs/>
        </w:rPr>
        <w:t xml:space="preserve"> Doukkali University (MAR) </w:t>
      </w:r>
      <w:r w:rsidRPr="000535C8">
        <w:rPr>
          <w:rFonts w:hint="eastAsia"/>
          <w:b/>
          <w:bCs/>
        </w:rPr>
        <w:t>vs</w:t>
      </w:r>
      <w:r w:rsidRPr="000535C8">
        <w:rPr>
          <w:b/>
          <w:bCs/>
        </w:rPr>
        <w:t xml:space="preserve"> </w:t>
      </w:r>
      <w:proofErr w:type="spellStart"/>
      <w:r w:rsidRPr="000535C8">
        <w:rPr>
          <w:b/>
          <w:bCs/>
        </w:rPr>
        <w:t>Yanbian</w:t>
      </w:r>
      <w:proofErr w:type="spellEnd"/>
      <w:r w:rsidRPr="000535C8">
        <w:rPr>
          <w:b/>
          <w:bCs/>
        </w:rPr>
        <w:t xml:space="preserve"> University (CHN)</w:t>
      </w:r>
    </w:p>
    <w:p w14:paraId="529AB6E4" w14:textId="77777777" w:rsidR="000535C8" w:rsidRDefault="000535C8" w:rsidP="000535C8">
      <w:pPr>
        <w:ind w:firstLineChars="150" w:firstLine="330"/>
      </w:pPr>
    </w:p>
    <w:p w14:paraId="59EC64B4" w14:textId="468AB6FC" w:rsidR="003546A7" w:rsidRDefault="000535C8" w:rsidP="000535C8">
      <w:pPr>
        <w:ind w:firstLineChars="150" w:firstLine="330"/>
      </w:pPr>
      <w:r w:rsidRPr="000535C8">
        <w:t xml:space="preserve">At 13:30 on September 18, 2025, a Men's Group Stage match of Dalian 2025 FISU University World Cup Football kicked off at Field #7 of Dalian Football Youth Training Centre, with </w:t>
      </w:r>
      <w:proofErr w:type="spellStart"/>
      <w:r w:rsidRPr="000535C8">
        <w:t>Chouaib</w:t>
      </w:r>
      <w:proofErr w:type="spellEnd"/>
      <w:r w:rsidRPr="000535C8">
        <w:t xml:space="preserve"> Doukkali University (MAR) taking on </w:t>
      </w:r>
      <w:proofErr w:type="spellStart"/>
      <w:r w:rsidRPr="000535C8">
        <w:t>Yanbian</w:t>
      </w:r>
      <w:proofErr w:type="spellEnd"/>
      <w:r w:rsidRPr="000535C8">
        <w:t xml:space="preserve"> University (CHN). In the 76th minute of the match, Player No. 97 of the Moroccan team scored a goal to break the deadlock. </w:t>
      </w:r>
      <w:proofErr w:type="spellStart"/>
      <w:r w:rsidRPr="000535C8">
        <w:t>Chouaib</w:t>
      </w:r>
      <w:proofErr w:type="spellEnd"/>
      <w:r w:rsidRPr="000535C8">
        <w:t xml:space="preserve"> Doukkali University (MAR) defeated </w:t>
      </w:r>
      <w:proofErr w:type="spellStart"/>
      <w:r w:rsidRPr="000535C8">
        <w:t>Yanbian</w:t>
      </w:r>
      <w:proofErr w:type="spellEnd"/>
      <w:r w:rsidRPr="000535C8">
        <w:t xml:space="preserve"> University (CHN) 1-0. Every young player gave their all, and together they presented this wonderful football feast to the audience!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0535C8"/>
    <w:rsid w:val="003546A7"/>
    <w:rsid w:val="007D015F"/>
    <w:rsid w:val="008B1D15"/>
    <w:rsid w:val="00BD2830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4</cp:revision>
  <dcterms:created xsi:type="dcterms:W3CDTF">2025-09-17T05:43:00Z</dcterms:created>
  <dcterms:modified xsi:type="dcterms:W3CDTF">2025-09-18T12:51:00Z</dcterms:modified>
</cp:coreProperties>
</file>