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CC02" w14:textId="0CA2BCA2" w:rsidR="003546A7" w:rsidRPr="007D015F" w:rsidRDefault="007D015F" w:rsidP="007D015F">
      <w:pPr>
        <w:ind w:firstLineChars="350" w:firstLine="770"/>
        <w:rPr>
          <w:b/>
          <w:bCs/>
        </w:rPr>
      </w:pPr>
      <w:r w:rsidRPr="007D015F">
        <w:rPr>
          <w:b/>
          <w:bCs/>
        </w:rPr>
        <w:t>Shanghai University of Sport</w:t>
      </w:r>
      <w:r w:rsidR="003546A7" w:rsidRPr="007D015F">
        <w:rPr>
          <w:b/>
          <w:bCs/>
        </w:rPr>
        <w:t xml:space="preserve"> (</w:t>
      </w:r>
      <w:r w:rsidRPr="007D015F">
        <w:rPr>
          <w:b/>
          <w:bCs/>
        </w:rPr>
        <w:t>CHN</w:t>
      </w:r>
      <w:r w:rsidR="003546A7" w:rsidRPr="007D015F">
        <w:rPr>
          <w:b/>
          <w:bCs/>
        </w:rPr>
        <w:t xml:space="preserve">) vs. </w:t>
      </w:r>
      <w:r w:rsidRPr="007D015F">
        <w:rPr>
          <w:b/>
          <w:bCs/>
        </w:rPr>
        <w:t>University of Valencia</w:t>
      </w:r>
      <w:r w:rsidR="003546A7" w:rsidRPr="007D015F">
        <w:rPr>
          <w:b/>
          <w:bCs/>
        </w:rPr>
        <w:t xml:space="preserve"> (</w:t>
      </w:r>
      <w:r w:rsidRPr="007D015F">
        <w:rPr>
          <w:b/>
          <w:bCs/>
        </w:rPr>
        <w:t>ESP</w:t>
      </w:r>
      <w:r w:rsidR="003546A7" w:rsidRPr="007D015F">
        <w:rPr>
          <w:b/>
          <w:bCs/>
        </w:rPr>
        <w:t>)</w:t>
      </w:r>
    </w:p>
    <w:p w14:paraId="0551E971" w14:textId="77777777" w:rsidR="003546A7" w:rsidRDefault="003546A7" w:rsidP="003546A7">
      <w:pPr>
        <w:ind w:firstLineChars="50" w:firstLine="110"/>
      </w:pPr>
    </w:p>
    <w:p w14:paraId="1E738B89" w14:textId="77777777" w:rsidR="007D015F" w:rsidRDefault="007D015F" w:rsidP="007D015F">
      <w:pPr>
        <w:ind w:firstLineChars="150" w:firstLine="330"/>
      </w:pPr>
      <w:r>
        <w:t xml:space="preserve">At 17:00 on September 17th, 2025, the opening match of 2025 FISU World Cup Football was held at Dalian </w:t>
      </w:r>
      <w:proofErr w:type="spellStart"/>
      <w:r>
        <w:t>Suoyuwan</w:t>
      </w:r>
      <w:proofErr w:type="spellEnd"/>
      <w:r>
        <w:t xml:space="preserve"> Stadium, featuring Shanghai University of Sport from China against University of Valencia from Spain.</w:t>
      </w:r>
    </w:p>
    <w:p w14:paraId="51BCDA9D" w14:textId="77777777" w:rsidR="007D015F" w:rsidRDefault="007D015F" w:rsidP="007D015F">
      <w:pPr>
        <w:ind w:firstLineChars="150" w:firstLine="330"/>
      </w:pPr>
    </w:p>
    <w:p w14:paraId="551B9CB0" w14:textId="77777777" w:rsidR="007D015F" w:rsidRDefault="007D015F" w:rsidP="007D015F">
      <w:pPr>
        <w:ind w:firstLineChars="150" w:firstLine="330"/>
      </w:pPr>
      <w:r>
        <w:t>In the 6th minute, No. 11 of the Chinese team scored the first goal. In the 33rd minute, No. 25 of the Chinese team scored. In the 56th minute, No. 11 of the Chinese team scored a third goal, who added another one in the 68th minute.</w:t>
      </w:r>
    </w:p>
    <w:p w14:paraId="1F56FC1C" w14:textId="77777777" w:rsidR="007D015F" w:rsidRDefault="007D015F" w:rsidP="007D015F">
      <w:pPr>
        <w:ind w:firstLineChars="150" w:firstLine="330"/>
      </w:pPr>
    </w:p>
    <w:p w14:paraId="59EC64B4" w14:textId="67126E6C" w:rsidR="003546A7" w:rsidRDefault="007D015F" w:rsidP="007D015F">
      <w:pPr>
        <w:ind w:firstLineChars="150" w:firstLine="330"/>
      </w:pPr>
      <w:r>
        <w:t>At the end of the match, Shanghai University of Sport won 4-0 against the University of Valencia. Both teams competed fiercely, presenting a wonderful football feast for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7D015F"/>
    <w:rsid w:val="008B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2</cp:revision>
  <dcterms:created xsi:type="dcterms:W3CDTF">2025-09-17T05:43:00Z</dcterms:created>
  <dcterms:modified xsi:type="dcterms:W3CDTF">2025-09-17T12:48:00Z</dcterms:modified>
</cp:coreProperties>
</file>